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78EE" w14:textId="77777777" w:rsidR="00D6438D" w:rsidRDefault="00D6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4C4F8F0" wp14:editId="138EBC5F">
            <wp:simplePos x="0" y="0"/>
            <wp:positionH relativeFrom="margin">
              <wp:posOffset>1595755</wp:posOffset>
            </wp:positionH>
            <wp:positionV relativeFrom="margin">
              <wp:posOffset>-123825</wp:posOffset>
            </wp:positionV>
            <wp:extent cx="3417570" cy="847725"/>
            <wp:effectExtent l="19050" t="0" r="0" b="0"/>
            <wp:wrapSquare wrapText="bothSides"/>
            <wp:docPr id="1" name="Image 0" descr="LOGO CASAN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ANED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32F09" w14:textId="77777777" w:rsidR="00D6438D" w:rsidRDefault="00D6438D"/>
    <w:p w14:paraId="42702750" w14:textId="77777777" w:rsidR="00D6438D" w:rsidRDefault="00D6438D"/>
    <w:p w14:paraId="63A106FF" w14:textId="77777777" w:rsidR="00D6438D" w:rsidRDefault="00D6438D" w:rsidP="00D6438D"/>
    <w:p w14:paraId="339643CC" w14:textId="77777777" w:rsidR="00D6438D" w:rsidRDefault="00D6438D" w:rsidP="00D6438D"/>
    <w:p w14:paraId="26B3B6D0" w14:textId="77777777" w:rsidR="00D6438D" w:rsidRPr="00802856" w:rsidRDefault="00D6438D" w:rsidP="00630359">
      <w:pPr>
        <w:jc w:val="right"/>
        <w:rPr>
          <w:rFonts w:ascii="Minion Pro Cond" w:hAnsi="Minion Pro Cond"/>
        </w:rPr>
      </w:pPr>
    </w:p>
    <w:p w14:paraId="57790AE6" w14:textId="77777777" w:rsidR="00C42018" w:rsidRDefault="00630359" w:rsidP="00C42018">
      <w:pPr>
        <w:ind w:left="4956" w:firstLine="708"/>
        <w:jc w:val="right"/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</w:pPr>
      <w:r w:rsidRPr="00802856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>Mme</w:t>
      </w:r>
      <w:r w:rsidR="00E9109D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Stéphanie</w:t>
      </w:r>
      <w:r w:rsidRPr="00802856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et M.</w:t>
      </w:r>
      <w:r w:rsidR="00E9109D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Johann</w:t>
      </w:r>
      <w:r w:rsidRPr="00802856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</w:t>
      </w:r>
      <w:r w:rsidR="00E9109D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>GIROST</w:t>
      </w:r>
    </w:p>
    <w:p w14:paraId="59A40261" w14:textId="7AB5066E" w:rsidR="00C42018" w:rsidRDefault="008776D6" w:rsidP="008776D6">
      <w:pPr>
        <w:ind w:left="4956" w:firstLine="708"/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</w:pPr>
      <w:r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            </w:t>
      </w:r>
      <w:r w:rsidR="00E9109D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>3 Place des Erables</w:t>
      </w:r>
    </w:p>
    <w:p w14:paraId="03FC2181" w14:textId="1038B6DD" w:rsidR="00630359" w:rsidRPr="00C42018" w:rsidRDefault="008776D6" w:rsidP="008776D6">
      <w:pPr>
        <w:ind w:left="4956" w:firstLine="708"/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</w:pPr>
      <w:r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 xml:space="preserve">             </w:t>
      </w:r>
      <w:r w:rsidR="00E9109D">
        <w:rPr>
          <w:rFonts w:ascii="Minion Pro Cond" w:hAnsi="Minion Pro Cond" w:cs="Arial"/>
          <w:color w:val="222222"/>
          <w:sz w:val="26"/>
          <w:szCs w:val="26"/>
          <w:shd w:val="clear" w:color="auto" w:fill="FFFFFF"/>
        </w:rPr>
        <w:t>57970 STUCKANGE</w:t>
      </w:r>
    </w:p>
    <w:p w14:paraId="7A9DF24E" w14:textId="77777777" w:rsidR="00630359" w:rsidRPr="00802856" w:rsidRDefault="00630359" w:rsidP="00630359">
      <w:pPr>
        <w:rPr>
          <w:rFonts w:ascii="Minion Pro Cond" w:hAnsi="Minion Pro Cond" w:cs="Arial"/>
          <w:b/>
          <w:bCs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sz w:val="26"/>
          <w:szCs w:val="26"/>
        </w:rPr>
        <w:t xml:space="preserve">                                                                                                 </w:t>
      </w:r>
    </w:p>
    <w:p w14:paraId="18658D21" w14:textId="77777777" w:rsidR="00630359" w:rsidRPr="00802856" w:rsidRDefault="00630359" w:rsidP="00630359">
      <w:pPr>
        <w:rPr>
          <w:rFonts w:ascii="Minion Pro Cond" w:hAnsi="Minion Pro Cond" w:cs="Arial"/>
          <w:sz w:val="26"/>
          <w:szCs w:val="26"/>
        </w:rPr>
      </w:pPr>
    </w:p>
    <w:p w14:paraId="0AE3E8F5" w14:textId="77777777" w:rsidR="00630359" w:rsidRPr="00802856" w:rsidRDefault="00630359" w:rsidP="00630359">
      <w:pPr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ab/>
      </w:r>
      <w:r w:rsidRPr="00802856">
        <w:rPr>
          <w:rFonts w:ascii="Minion Pro Cond" w:hAnsi="Minion Pro Cond" w:cs="Arial"/>
          <w:sz w:val="26"/>
          <w:szCs w:val="26"/>
        </w:rPr>
        <w:tab/>
      </w:r>
      <w:r w:rsidRPr="00802856">
        <w:rPr>
          <w:rFonts w:ascii="Minion Pro Cond" w:hAnsi="Minion Pro Cond" w:cs="Arial"/>
          <w:sz w:val="26"/>
          <w:szCs w:val="26"/>
        </w:rPr>
        <w:tab/>
      </w:r>
      <w:r w:rsidRPr="00802856">
        <w:rPr>
          <w:rFonts w:ascii="Minion Pro Cond" w:hAnsi="Minion Pro Cond" w:cs="Arial"/>
          <w:sz w:val="26"/>
          <w:szCs w:val="26"/>
        </w:rPr>
        <w:tab/>
      </w:r>
      <w:r w:rsidRPr="00802856">
        <w:rPr>
          <w:rFonts w:ascii="Minion Pro Cond" w:hAnsi="Minion Pro Cond" w:cs="Arial"/>
          <w:sz w:val="26"/>
          <w:szCs w:val="26"/>
        </w:rPr>
        <w:tab/>
      </w:r>
      <w:r w:rsidRPr="00802856">
        <w:rPr>
          <w:rFonts w:ascii="Minion Pro Cond" w:hAnsi="Minion Pro Cond" w:cs="Arial"/>
          <w:sz w:val="26"/>
          <w:szCs w:val="26"/>
        </w:rPr>
        <w:tab/>
        <w:t xml:space="preserve">            </w:t>
      </w:r>
      <w:r w:rsidR="00E9109D">
        <w:rPr>
          <w:rFonts w:ascii="Minion Pro Cond" w:hAnsi="Minion Pro Cond" w:cs="Arial"/>
          <w:sz w:val="26"/>
          <w:szCs w:val="26"/>
        </w:rPr>
        <w:t>Stuckange, le 16 novem</w:t>
      </w:r>
      <w:r w:rsidR="00C42018">
        <w:rPr>
          <w:rFonts w:ascii="Minion Pro Cond" w:hAnsi="Minion Pro Cond" w:cs="Arial"/>
          <w:sz w:val="26"/>
          <w:szCs w:val="26"/>
        </w:rPr>
        <w:t xml:space="preserve">bre </w:t>
      </w:r>
      <w:r w:rsidRPr="00802856">
        <w:rPr>
          <w:rFonts w:ascii="Minion Pro Cond" w:hAnsi="Minion Pro Cond" w:cs="Arial"/>
          <w:sz w:val="26"/>
          <w:szCs w:val="26"/>
        </w:rPr>
        <w:t>201</w:t>
      </w:r>
      <w:r w:rsidR="00802856" w:rsidRPr="00802856">
        <w:rPr>
          <w:rFonts w:ascii="Minion Pro Cond" w:hAnsi="Minion Pro Cond" w:cs="Arial"/>
          <w:sz w:val="26"/>
          <w:szCs w:val="26"/>
        </w:rPr>
        <w:t>8</w:t>
      </w:r>
    </w:p>
    <w:p w14:paraId="646CBACB" w14:textId="77777777" w:rsidR="00630359" w:rsidRPr="00802856" w:rsidRDefault="00630359" w:rsidP="00630359">
      <w:pPr>
        <w:rPr>
          <w:rFonts w:ascii="Minion Pro Cond" w:hAnsi="Minion Pro Cond" w:cs="Arial"/>
          <w:sz w:val="26"/>
          <w:szCs w:val="26"/>
        </w:rPr>
      </w:pPr>
    </w:p>
    <w:p w14:paraId="3A46FC00" w14:textId="77777777" w:rsidR="00630359" w:rsidRPr="00802856" w:rsidRDefault="00630359" w:rsidP="00630359">
      <w:pPr>
        <w:ind w:left="1416"/>
        <w:rPr>
          <w:rFonts w:ascii="Minion Pro Cond" w:hAnsi="Minion Pro Cond" w:cs="Arial"/>
          <w:sz w:val="26"/>
          <w:szCs w:val="26"/>
        </w:rPr>
      </w:pPr>
    </w:p>
    <w:p w14:paraId="503E6850" w14:textId="77777777" w:rsidR="00630359" w:rsidRPr="00802856" w:rsidRDefault="00630359" w:rsidP="00630359">
      <w:pPr>
        <w:ind w:left="1416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 xml:space="preserve">Madame, Monsieur </w:t>
      </w:r>
    </w:p>
    <w:p w14:paraId="05349683" w14:textId="77777777" w:rsidR="00630359" w:rsidRPr="00802856" w:rsidRDefault="00630359" w:rsidP="00630359">
      <w:pPr>
        <w:rPr>
          <w:rFonts w:ascii="Minion Pro Cond" w:hAnsi="Minion Pro Cond" w:cs="Arial"/>
          <w:sz w:val="26"/>
          <w:szCs w:val="26"/>
        </w:rPr>
      </w:pPr>
    </w:p>
    <w:p w14:paraId="4D7EE413" w14:textId="77777777" w:rsidR="00630359" w:rsidRPr="00802856" w:rsidRDefault="00630359" w:rsidP="00802856">
      <w:pPr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ab/>
        <w:t xml:space="preserve">Je vous remercie de l’accueil que vous m’avez réservé et de la confiance que vous m’avez témoignée en me demandant de réaliser </w:t>
      </w:r>
      <w:r w:rsidRPr="00802856">
        <w:rPr>
          <w:rFonts w:ascii="Minion Pro Cond" w:hAnsi="Minion Pro Cond" w:cs="Arial"/>
          <w:b/>
          <w:bCs/>
          <w:sz w:val="26"/>
          <w:szCs w:val="26"/>
        </w:rPr>
        <w:t>l’estimation de votre bien</w:t>
      </w:r>
      <w:r w:rsidRPr="00802856">
        <w:rPr>
          <w:rFonts w:ascii="Minion Pro Cond" w:hAnsi="Minion Pro Cond" w:cs="Arial"/>
          <w:sz w:val="26"/>
          <w:szCs w:val="26"/>
        </w:rPr>
        <w:t xml:space="preserve"> </w:t>
      </w:r>
      <w:r w:rsidRPr="00802856">
        <w:rPr>
          <w:rFonts w:ascii="Minion Pro Cond" w:hAnsi="Minion Pro Cond" w:cs="Arial"/>
          <w:b/>
          <w:bCs/>
          <w:sz w:val="26"/>
          <w:szCs w:val="26"/>
        </w:rPr>
        <w:t xml:space="preserve">immobilier sis : </w:t>
      </w:r>
      <w:r w:rsidR="00E9109D">
        <w:rPr>
          <w:rFonts w:ascii="Minion Pro Cond" w:hAnsi="Minion Pro Cond" w:cs="Arial"/>
          <w:b/>
          <w:bCs/>
          <w:sz w:val="26"/>
          <w:szCs w:val="26"/>
        </w:rPr>
        <w:t>3 Place des Erables à 57970 STUCKANGE.</w:t>
      </w:r>
    </w:p>
    <w:p w14:paraId="1800877E" w14:textId="77777777" w:rsidR="00802856" w:rsidRPr="00802856" w:rsidRDefault="00802856" w:rsidP="00802856">
      <w:pPr>
        <w:jc w:val="both"/>
        <w:rPr>
          <w:rFonts w:ascii="Minion Pro Cond" w:hAnsi="Minion Pro Cond" w:cs="Arial"/>
          <w:sz w:val="26"/>
          <w:szCs w:val="26"/>
        </w:rPr>
      </w:pPr>
    </w:p>
    <w:p w14:paraId="675AB766" w14:textId="77777777" w:rsidR="00630359" w:rsidRPr="00802856" w:rsidRDefault="00630359" w:rsidP="00630359">
      <w:pPr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>Au vu des éléments produits lors de ma visite et tenant compte :</w:t>
      </w:r>
    </w:p>
    <w:p w14:paraId="1E3AC0F6" w14:textId="77777777" w:rsidR="00630359" w:rsidRPr="00802856" w:rsidRDefault="00630359" w:rsidP="00630359">
      <w:pPr>
        <w:jc w:val="both"/>
        <w:rPr>
          <w:rFonts w:ascii="Minion Pro Cond" w:hAnsi="Minion Pro Cond" w:cs="Arial"/>
          <w:sz w:val="26"/>
          <w:szCs w:val="26"/>
        </w:rPr>
      </w:pPr>
    </w:p>
    <w:p w14:paraId="4F096F57" w14:textId="77777777" w:rsidR="00630359" w:rsidRPr="00802856" w:rsidRDefault="00630359" w:rsidP="00630359">
      <w:pPr>
        <w:tabs>
          <w:tab w:val="left" w:pos="1776"/>
        </w:tabs>
        <w:ind w:left="1776" w:hanging="360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>-</w:t>
      </w:r>
      <w:r w:rsidRPr="00802856">
        <w:rPr>
          <w:rFonts w:ascii="Minion Pro Cond" w:hAnsi="Minion Pro Cond" w:cs="Arial"/>
          <w:sz w:val="26"/>
          <w:szCs w:val="26"/>
        </w:rPr>
        <w:tab/>
        <w:t xml:space="preserve">de la situation géographique de votre bien, </w:t>
      </w:r>
    </w:p>
    <w:p w14:paraId="38012B81" w14:textId="15D24DC0" w:rsidR="00630359" w:rsidRPr="00802856" w:rsidRDefault="00630359" w:rsidP="00630359">
      <w:pPr>
        <w:tabs>
          <w:tab w:val="left" w:pos="1776"/>
        </w:tabs>
        <w:ind w:left="1776" w:hanging="360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>-</w:t>
      </w:r>
      <w:r w:rsidRPr="00802856">
        <w:rPr>
          <w:rFonts w:ascii="Minion Pro Cond" w:hAnsi="Minion Pro Cond" w:cs="Arial"/>
          <w:sz w:val="26"/>
          <w:szCs w:val="26"/>
        </w:rPr>
        <w:tab/>
        <w:t xml:space="preserve">des prestations, de l’état, des surfaces </w:t>
      </w:r>
      <w:r w:rsidR="008776D6" w:rsidRPr="00802856">
        <w:rPr>
          <w:rFonts w:ascii="Minion Pro Cond" w:hAnsi="Minion Pro Cond" w:cs="Arial"/>
          <w:sz w:val="26"/>
          <w:szCs w:val="26"/>
        </w:rPr>
        <w:t>(tant</w:t>
      </w:r>
      <w:r w:rsidRPr="00802856">
        <w:rPr>
          <w:rFonts w:ascii="Minion Pro Cond" w:hAnsi="Minion Pro Cond" w:cs="Arial"/>
          <w:sz w:val="26"/>
          <w:szCs w:val="26"/>
        </w:rPr>
        <w:t xml:space="preserve"> habitables, que annexes…),</w:t>
      </w:r>
    </w:p>
    <w:p w14:paraId="1FEED7F8" w14:textId="77777777" w:rsidR="00630359" w:rsidRPr="00802856" w:rsidRDefault="00630359" w:rsidP="00630359">
      <w:pPr>
        <w:tabs>
          <w:tab w:val="left" w:pos="1776"/>
        </w:tabs>
        <w:ind w:left="1776" w:hanging="360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>-</w:t>
      </w:r>
      <w:r w:rsidRPr="00802856">
        <w:rPr>
          <w:rFonts w:ascii="Minion Pro Cond" w:hAnsi="Minion Pro Cond" w:cs="Arial"/>
          <w:sz w:val="26"/>
          <w:szCs w:val="26"/>
        </w:rPr>
        <w:tab/>
        <w:t xml:space="preserve">de la qualité de l’environnement, des points positifs et négatifs, </w:t>
      </w:r>
    </w:p>
    <w:p w14:paraId="28E01259" w14:textId="77777777" w:rsidR="00630359" w:rsidRPr="00802856" w:rsidRDefault="00630359" w:rsidP="00630359">
      <w:pPr>
        <w:tabs>
          <w:tab w:val="left" w:pos="1776"/>
        </w:tabs>
        <w:ind w:left="1776" w:hanging="360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>-</w:t>
      </w:r>
      <w:r w:rsidRPr="00802856">
        <w:rPr>
          <w:rFonts w:ascii="Minion Pro Cond" w:hAnsi="Minion Pro Cond" w:cs="Arial"/>
          <w:sz w:val="26"/>
          <w:szCs w:val="26"/>
        </w:rPr>
        <w:tab/>
        <w:t>des prix de vente pratiqués sur le secteur.</w:t>
      </w:r>
    </w:p>
    <w:p w14:paraId="372C9E39" w14:textId="77777777" w:rsidR="00630359" w:rsidRPr="00802856" w:rsidRDefault="00630359" w:rsidP="00630359">
      <w:pPr>
        <w:ind w:left="1416"/>
        <w:jc w:val="both"/>
        <w:rPr>
          <w:rFonts w:ascii="Minion Pro Cond" w:hAnsi="Minion Pro Cond" w:cs="Arial"/>
          <w:sz w:val="26"/>
          <w:szCs w:val="26"/>
        </w:rPr>
      </w:pPr>
    </w:p>
    <w:p w14:paraId="45BECBE5" w14:textId="7D413CA1" w:rsidR="00630359" w:rsidRPr="00802856" w:rsidRDefault="00630359" w:rsidP="00630359">
      <w:pPr>
        <w:ind w:left="1416"/>
        <w:rPr>
          <w:rFonts w:ascii="Minion Pro Cond" w:hAnsi="Minion Pro Cond" w:cs="Arial"/>
          <w:b/>
          <w:bCs/>
          <w:color w:val="000000"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color w:val="000000"/>
          <w:sz w:val="26"/>
          <w:szCs w:val="26"/>
        </w:rPr>
        <w:t xml:space="preserve">Je peux affirmer après examen de tous les éléments qui caractérisent </w:t>
      </w:r>
      <w:r w:rsidR="008776D6" w:rsidRPr="00802856">
        <w:rPr>
          <w:rFonts w:ascii="Minion Pro Cond" w:hAnsi="Minion Pro Cond" w:cs="Arial"/>
          <w:b/>
          <w:bCs/>
          <w:color w:val="000000"/>
          <w:sz w:val="26"/>
          <w:szCs w:val="26"/>
        </w:rPr>
        <w:t>votre bien</w:t>
      </w:r>
      <w:r w:rsidRPr="00802856">
        <w:rPr>
          <w:rFonts w:ascii="Minion Pro Cond" w:hAnsi="Minion Pro Cond" w:cs="Arial"/>
          <w:b/>
          <w:bCs/>
          <w:color w:val="000000"/>
          <w:sz w:val="26"/>
          <w:szCs w:val="26"/>
        </w:rPr>
        <w:t xml:space="preserve"> avoir retenu une valeur estimative de :</w:t>
      </w:r>
    </w:p>
    <w:p w14:paraId="43A0EC34" w14:textId="77777777" w:rsidR="00630359" w:rsidRPr="00802856" w:rsidRDefault="00630359" w:rsidP="00630359">
      <w:pPr>
        <w:ind w:left="709"/>
        <w:rPr>
          <w:rFonts w:ascii="Minion Pro Cond" w:hAnsi="Minion Pro Cond" w:cs="Arial"/>
          <w:b/>
          <w:bCs/>
          <w:color w:val="000000"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color w:val="000000"/>
          <w:sz w:val="26"/>
          <w:szCs w:val="26"/>
        </w:rPr>
        <w:t xml:space="preserve">  </w:t>
      </w:r>
    </w:p>
    <w:p w14:paraId="0F9262D5" w14:textId="77777777" w:rsidR="00630359" w:rsidRPr="00802856" w:rsidRDefault="00C42018" w:rsidP="00630359">
      <w:pPr>
        <w:ind w:left="705"/>
        <w:jc w:val="center"/>
        <w:rPr>
          <w:rFonts w:ascii="Minion Pro Cond" w:hAnsi="Minion Pro Cond" w:cs="Arial"/>
          <w:b/>
          <w:bCs/>
          <w:color w:val="FF0000"/>
          <w:sz w:val="26"/>
          <w:szCs w:val="26"/>
        </w:rPr>
      </w:pPr>
      <w:r>
        <w:rPr>
          <w:rFonts w:ascii="Minion Pro Cond" w:hAnsi="Minion Pro Cond" w:cs="Arial"/>
          <w:b/>
          <w:bCs/>
          <w:color w:val="FF0000"/>
          <w:sz w:val="26"/>
          <w:szCs w:val="26"/>
        </w:rPr>
        <w:t>390</w:t>
      </w:r>
      <w:r w:rsidR="00E9109D">
        <w:rPr>
          <w:rFonts w:ascii="Minion Pro Cond" w:hAnsi="Minion Pro Cond" w:cs="Arial"/>
          <w:b/>
          <w:bCs/>
          <w:color w:val="FF0000"/>
          <w:sz w:val="26"/>
          <w:szCs w:val="26"/>
        </w:rPr>
        <w:t>.000  €</w:t>
      </w:r>
    </w:p>
    <w:p w14:paraId="7DE633FB" w14:textId="77777777" w:rsidR="00630359" w:rsidRPr="00802856" w:rsidRDefault="00630359" w:rsidP="00630359">
      <w:pPr>
        <w:ind w:left="705"/>
        <w:jc w:val="center"/>
        <w:rPr>
          <w:rFonts w:ascii="Minion Pro Cond" w:hAnsi="Minion Pro Cond" w:cs="Arial"/>
          <w:b/>
          <w:bCs/>
          <w:color w:val="FF0000"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color w:val="FF0000"/>
          <w:sz w:val="26"/>
          <w:szCs w:val="26"/>
        </w:rPr>
        <w:t xml:space="preserve"> </w:t>
      </w:r>
    </w:p>
    <w:p w14:paraId="036523A4" w14:textId="77777777" w:rsidR="00630359" w:rsidRPr="00802856" w:rsidRDefault="00630359" w:rsidP="00630359">
      <w:pPr>
        <w:jc w:val="both"/>
        <w:rPr>
          <w:rFonts w:ascii="Minion Pro Cond" w:hAnsi="Minion Pro Cond" w:cs="Arial"/>
          <w:b/>
          <w:bCs/>
          <w:sz w:val="26"/>
          <w:szCs w:val="26"/>
        </w:rPr>
      </w:pPr>
    </w:p>
    <w:p w14:paraId="5A14FD01" w14:textId="77777777" w:rsidR="00630359" w:rsidRPr="00802856" w:rsidRDefault="00630359" w:rsidP="00630359">
      <w:pPr>
        <w:ind w:left="709" w:right="845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 xml:space="preserve"> Restant à votre entière disposition,</w:t>
      </w:r>
    </w:p>
    <w:p w14:paraId="723AF291" w14:textId="77777777" w:rsidR="00630359" w:rsidRDefault="00630359" w:rsidP="00630359">
      <w:pPr>
        <w:jc w:val="both"/>
        <w:rPr>
          <w:rFonts w:ascii="Minion Pro Cond" w:hAnsi="Minion Pro Cond" w:cs="Arial"/>
          <w:sz w:val="26"/>
          <w:szCs w:val="26"/>
        </w:rPr>
      </w:pPr>
    </w:p>
    <w:p w14:paraId="5A789165" w14:textId="77777777" w:rsidR="00E9109D" w:rsidRDefault="00E9109D" w:rsidP="00630359">
      <w:pPr>
        <w:jc w:val="both"/>
        <w:rPr>
          <w:rFonts w:ascii="Minion Pro Cond" w:hAnsi="Minion Pro Cond" w:cs="Arial"/>
          <w:sz w:val="26"/>
          <w:szCs w:val="26"/>
        </w:rPr>
      </w:pPr>
    </w:p>
    <w:p w14:paraId="5E6EBF1C" w14:textId="77777777" w:rsidR="00E9109D" w:rsidRPr="00802856" w:rsidRDefault="00E9109D" w:rsidP="00630359">
      <w:pPr>
        <w:jc w:val="both"/>
        <w:rPr>
          <w:rFonts w:ascii="Minion Pro Cond" w:hAnsi="Minion Pro Cond" w:cs="Arial"/>
          <w:sz w:val="26"/>
          <w:szCs w:val="26"/>
        </w:rPr>
      </w:pPr>
    </w:p>
    <w:p w14:paraId="59A672D5" w14:textId="77777777" w:rsidR="00630359" w:rsidRPr="00802856" w:rsidRDefault="00630359" w:rsidP="00630359">
      <w:pPr>
        <w:ind w:left="709" w:right="845"/>
        <w:jc w:val="both"/>
        <w:rPr>
          <w:rFonts w:ascii="Minion Pro Cond" w:hAnsi="Minion Pro Cond" w:cs="Arial"/>
          <w:sz w:val="26"/>
          <w:szCs w:val="26"/>
        </w:rPr>
      </w:pPr>
      <w:r w:rsidRPr="00802856">
        <w:rPr>
          <w:rFonts w:ascii="Minion Pro Cond" w:hAnsi="Minion Pro Cond" w:cs="Arial"/>
          <w:sz w:val="26"/>
          <w:szCs w:val="26"/>
        </w:rPr>
        <w:tab/>
        <w:t>Recevez, Madame, Monsieur l’expression de mes salutations distinguées.</w:t>
      </w:r>
    </w:p>
    <w:p w14:paraId="6190312A" w14:textId="77777777" w:rsidR="00630359" w:rsidRPr="00802856" w:rsidRDefault="00630359" w:rsidP="00630359">
      <w:pPr>
        <w:ind w:left="709" w:right="845"/>
        <w:jc w:val="both"/>
        <w:rPr>
          <w:rFonts w:ascii="Minion Pro Cond" w:hAnsi="Minion Pro Cond" w:cs="Arial"/>
          <w:b/>
          <w:bCs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3BB05A6" w14:textId="77777777" w:rsidR="00630359" w:rsidRPr="00D142D9" w:rsidRDefault="00630359" w:rsidP="00630359">
      <w:pPr>
        <w:ind w:left="709" w:right="845"/>
        <w:jc w:val="both"/>
        <w:rPr>
          <w:rFonts w:ascii="Minion Pro Cond" w:hAnsi="Minion Pro Cond" w:cs="Arial"/>
          <w:b/>
          <w:bCs/>
          <w:sz w:val="24"/>
          <w:szCs w:val="24"/>
        </w:rPr>
      </w:pPr>
    </w:p>
    <w:p w14:paraId="68D4B8FF" w14:textId="77777777" w:rsidR="00E9109D" w:rsidRDefault="00E9109D" w:rsidP="00D142D9">
      <w:pPr>
        <w:jc w:val="both"/>
        <w:rPr>
          <w:rFonts w:ascii="Minion Pro Cond" w:hAnsi="Minion Pro Cond" w:cs="Arial"/>
          <w:color w:val="333333"/>
          <w:sz w:val="26"/>
          <w:szCs w:val="26"/>
        </w:rPr>
      </w:pPr>
    </w:p>
    <w:p w14:paraId="43CA0D0A" w14:textId="77777777" w:rsidR="00E9109D" w:rsidRDefault="00E9109D" w:rsidP="00D142D9">
      <w:pPr>
        <w:jc w:val="both"/>
        <w:rPr>
          <w:rFonts w:ascii="Minion Pro Cond" w:hAnsi="Minion Pro Cond" w:cs="Arial"/>
          <w:color w:val="333333"/>
          <w:sz w:val="26"/>
          <w:szCs w:val="26"/>
        </w:rPr>
      </w:pPr>
    </w:p>
    <w:p w14:paraId="396322E2" w14:textId="503E0E1A" w:rsidR="00630359" w:rsidRDefault="00802856" w:rsidP="00D142D9">
      <w:pPr>
        <w:jc w:val="both"/>
        <w:rPr>
          <w:rFonts w:ascii="Minion Pro Cond" w:hAnsi="Minion Pro Cond" w:cs="Arial"/>
          <w:b/>
          <w:bCs/>
          <w:sz w:val="26"/>
          <w:szCs w:val="26"/>
        </w:rPr>
      </w:pPr>
      <w:r w:rsidRPr="00802856">
        <w:rPr>
          <w:rFonts w:ascii="Minion Pro Cond" w:hAnsi="Minion Pro Cond" w:cs="Arial"/>
          <w:b/>
          <w:bCs/>
          <w:sz w:val="26"/>
          <w:szCs w:val="26"/>
        </w:rPr>
        <w:t xml:space="preserve">CASANEDEN </w:t>
      </w:r>
      <w:r w:rsidR="00AC26D5">
        <w:rPr>
          <w:rFonts w:ascii="Minion Pro Cond" w:hAnsi="Minion Pro Cond" w:cs="Arial"/>
          <w:b/>
          <w:bCs/>
          <w:sz w:val="26"/>
          <w:szCs w:val="26"/>
        </w:rPr>
        <w:t>France</w:t>
      </w:r>
    </w:p>
    <w:p w14:paraId="2B3E014F" w14:textId="77777777" w:rsidR="00943E3E" w:rsidRPr="00802856" w:rsidRDefault="00630359" w:rsidP="00802856">
      <w:pPr>
        <w:ind w:left="709" w:right="845"/>
        <w:jc w:val="both"/>
        <w:rPr>
          <w:rFonts w:ascii="Arial" w:hAnsi="Arial" w:cs="Arial"/>
          <w:sz w:val="26"/>
          <w:szCs w:val="26"/>
          <w:lang w:val="en-US"/>
        </w:rPr>
      </w:pPr>
      <w:r w:rsidRPr="00802856">
        <w:rPr>
          <w:rFonts w:ascii="Arial" w:hAnsi="Arial" w:cs="Arial"/>
          <w:b/>
          <w:bCs/>
          <w:sz w:val="26"/>
          <w:szCs w:val="26"/>
        </w:rPr>
        <w:t xml:space="preserve">       </w:t>
      </w:r>
    </w:p>
    <w:sectPr w:rsidR="00943E3E" w:rsidRPr="00802856" w:rsidSect="00D643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5EF" w14:textId="77777777" w:rsidR="00E84D97" w:rsidRDefault="00E84D97" w:rsidP="008776D6">
      <w:r>
        <w:separator/>
      </w:r>
    </w:p>
  </w:endnote>
  <w:endnote w:type="continuationSeparator" w:id="0">
    <w:p w14:paraId="12D76542" w14:textId="77777777" w:rsidR="00E84D97" w:rsidRDefault="00E84D97" w:rsidP="0087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8536" w14:textId="77777777" w:rsidR="0062213F" w:rsidRDefault="0062213F" w:rsidP="0062213F">
    <w:pPr>
      <w:jc w:val="center"/>
      <w:rPr>
        <w:rFonts w:ascii="Calibri" w:eastAsia="Calibri" w:hAnsi="Calibri" w:cs="Calibri"/>
        <w:b/>
        <w:kern w:val="0"/>
        <w:sz w:val="18"/>
        <w:szCs w:val="18"/>
        <w:lang w:eastAsia="en-US"/>
      </w:rPr>
    </w:pPr>
    <w:r>
      <w:rPr>
        <w:rFonts w:ascii="Calibri" w:eastAsia="Calibri" w:hAnsi="Calibri" w:cs="Calibri"/>
        <w:b/>
        <w:kern w:val="0"/>
        <w:sz w:val="18"/>
        <w:szCs w:val="18"/>
        <w:lang w:eastAsia="en-US"/>
      </w:rPr>
      <w:t>AGENCE CASANEDEN, 2 Rue Coysevox BUREAU 3, Lyon 69001</w:t>
    </w:r>
  </w:p>
  <w:p w14:paraId="56694AC6" w14:textId="405FD74D" w:rsidR="0062213F" w:rsidRDefault="0062213F" w:rsidP="0062213F">
    <w:pPr>
      <w:jc w:val="center"/>
      <w:rPr>
        <w:rFonts w:ascii="Calibri" w:eastAsia="Calibri" w:hAnsi="Calibri" w:cs="Calibri"/>
        <w:b/>
        <w:kern w:val="0"/>
        <w:sz w:val="18"/>
        <w:szCs w:val="18"/>
        <w:lang w:eastAsia="en-US"/>
      </w:rPr>
    </w:pPr>
    <w:r>
      <w:rPr>
        <w:rFonts w:ascii="Calibri" w:eastAsia="Calibri" w:hAnsi="Calibri" w:cs="Calibri"/>
        <w:b/>
        <w:kern w:val="0"/>
        <w:sz w:val="18"/>
        <w:szCs w:val="18"/>
        <w:lang w:eastAsia="en-US"/>
      </w:rPr>
      <w:t xml:space="preserve"> SASU au capital de 1000 €-RCS </w:t>
    </w:r>
    <w:r w:rsidR="009E0064">
      <w:rPr>
        <w:rFonts w:ascii="Calibri" w:eastAsia="Calibri" w:hAnsi="Calibri" w:cs="Calibri"/>
        <w:b/>
        <w:kern w:val="0"/>
        <w:sz w:val="18"/>
        <w:szCs w:val="18"/>
        <w:lang w:eastAsia="en-US"/>
      </w:rPr>
      <w:t>LYON</w:t>
    </w:r>
    <w:r>
      <w:rPr>
        <w:rFonts w:ascii="Calibri" w:eastAsia="Calibri" w:hAnsi="Calibri" w:cs="Calibri"/>
        <w:b/>
        <w:kern w:val="0"/>
        <w:sz w:val="18"/>
        <w:szCs w:val="18"/>
        <w:lang w:eastAsia="en-US"/>
      </w:rPr>
      <w:t xml:space="preserve"> 841 570 625-N°Gestion B 324 Carte professionnelle N° CPI 5705 2018 000 035 834 </w:t>
    </w:r>
  </w:p>
  <w:p w14:paraId="6E796A15" w14:textId="77777777" w:rsidR="0062213F" w:rsidRDefault="0062213F" w:rsidP="0062213F">
    <w:pPr>
      <w:jc w:val="center"/>
      <w:rPr>
        <w:b/>
        <w:sz w:val="18"/>
        <w:szCs w:val="18"/>
      </w:rPr>
    </w:pPr>
    <w:r>
      <w:rPr>
        <w:rFonts w:ascii="Calibri" w:eastAsia="Calibri" w:hAnsi="Calibri" w:cs="Calibri"/>
        <w:b/>
        <w:kern w:val="0"/>
        <w:sz w:val="18"/>
        <w:szCs w:val="18"/>
        <w:lang w:eastAsia="en-US"/>
      </w:rPr>
      <w:t xml:space="preserve">RCP-GALIAN Assurance-89, rue La Boétie-75008 PARIS-SIRET: 841 570 625 00027 </w:t>
    </w:r>
    <w:r>
      <w:rPr>
        <w:b/>
        <w:sz w:val="18"/>
        <w:szCs w:val="18"/>
      </w:rPr>
      <w:sym w:font="Wingdings" w:char="F028"/>
    </w:r>
    <w:r>
      <w:rPr>
        <w:b/>
        <w:sz w:val="18"/>
        <w:szCs w:val="18"/>
      </w:rPr>
      <w:t xml:space="preserve">  06 58 82 99 58</w:t>
    </w:r>
    <w:r>
      <w:rPr>
        <w:b/>
        <w:sz w:val="18"/>
        <w:szCs w:val="18"/>
      </w:rPr>
      <w:tab/>
      <w:t xml:space="preserve"> </w:t>
    </w:r>
    <w:r>
      <w:rPr>
        <w:b/>
        <w:sz w:val="18"/>
        <w:szCs w:val="18"/>
      </w:rPr>
      <w:tab/>
    </w:r>
  </w:p>
  <w:p w14:paraId="206665D3" w14:textId="66DE052D" w:rsidR="0062213F" w:rsidRDefault="0062213F" w:rsidP="0062213F">
    <w:pPr>
      <w:jc w:val="center"/>
      <w:rPr>
        <w:b/>
        <w:sz w:val="22"/>
        <w:szCs w:val="22"/>
      </w:rPr>
    </w:pPr>
    <w:r>
      <w:rPr>
        <w:b/>
        <w:sz w:val="18"/>
        <w:szCs w:val="18"/>
      </w:rPr>
      <w:sym w:font="Wingdings" w:char="F02A"/>
    </w:r>
    <w:r>
      <w:rPr>
        <w:b/>
        <w:sz w:val="18"/>
        <w:szCs w:val="18"/>
      </w:rPr>
      <w:t xml:space="preserve">  casaneden@gmail.com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www.casaneden.com</w:t>
    </w:r>
  </w:p>
  <w:p w14:paraId="4A96083E" w14:textId="42E4124A" w:rsidR="008776D6" w:rsidRPr="0062213F" w:rsidRDefault="008776D6" w:rsidP="006221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7201" w14:textId="77777777" w:rsidR="00E84D97" w:rsidRDefault="00E84D97" w:rsidP="008776D6">
      <w:r>
        <w:separator/>
      </w:r>
    </w:p>
  </w:footnote>
  <w:footnote w:type="continuationSeparator" w:id="0">
    <w:p w14:paraId="1111AFB1" w14:textId="77777777" w:rsidR="00E84D97" w:rsidRDefault="00E84D97" w:rsidP="0087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8D"/>
    <w:rsid w:val="00045352"/>
    <w:rsid w:val="00226D24"/>
    <w:rsid w:val="004D23C0"/>
    <w:rsid w:val="0062213F"/>
    <w:rsid w:val="00630359"/>
    <w:rsid w:val="00802856"/>
    <w:rsid w:val="008776D6"/>
    <w:rsid w:val="00910B88"/>
    <w:rsid w:val="00943E3E"/>
    <w:rsid w:val="009E0064"/>
    <w:rsid w:val="00A71A3E"/>
    <w:rsid w:val="00AC26D5"/>
    <w:rsid w:val="00B17AC3"/>
    <w:rsid w:val="00B31B25"/>
    <w:rsid w:val="00C42018"/>
    <w:rsid w:val="00CB57A8"/>
    <w:rsid w:val="00D142D9"/>
    <w:rsid w:val="00D6438D"/>
    <w:rsid w:val="00E2722B"/>
    <w:rsid w:val="00E84D97"/>
    <w:rsid w:val="00E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2788"/>
  <w15:docId w15:val="{EAD3F9B9-47FE-44BA-8254-6F7853D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8D"/>
    <w:pPr>
      <w:widowControl w:val="0"/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38D"/>
    <w:pPr>
      <w:widowControl/>
      <w:overflowPunct/>
      <w:autoSpaceDE/>
      <w:autoSpaceDN/>
      <w:adjustRightInd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3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7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6D6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7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6D6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roi leonidas</cp:lastModifiedBy>
  <cp:revision>10</cp:revision>
  <cp:lastPrinted>2018-11-18T11:59:00Z</cp:lastPrinted>
  <dcterms:created xsi:type="dcterms:W3CDTF">2018-08-15T21:32:00Z</dcterms:created>
  <dcterms:modified xsi:type="dcterms:W3CDTF">2023-05-12T11:45:00Z</dcterms:modified>
</cp:coreProperties>
</file>